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15" w:rsidRDefault="005B6F8C">
      <w:pPr>
        <w:pStyle w:val="Heading1"/>
        <w:spacing w:before="72"/>
        <w:ind w:left="3864" w:right="3991"/>
        <w:jc w:val="center"/>
      </w:pPr>
      <w:bookmarkStart w:id="0" w:name="АНАЛИЗ"/>
      <w:bookmarkEnd w:id="0"/>
      <w:r>
        <w:t>АНАЛИЗ</w:t>
      </w:r>
    </w:p>
    <w:p w:rsidR="00F85015" w:rsidRDefault="005B6F8C">
      <w:pPr>
        <w:spacing w:before="5" w:line="237" w:lineRule="auto"/>
        <w:ind w:left="1638" w:right="1779"/>
        <w:jc w:val="center"/>
        <w:rPr>
          <w:b/>
          <w:sz w:val="24"/>
        </w:rPr>
      </w:pPr>
      <w:r>
        <w:rPr>
          <w:b/>
          <w:sz w:val="24"/>
        </w:rPr>
        <w:t>работ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школьников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русскому языку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классах</w:t>
      </w:r>
    </w:p>
    <w:p w:rsidR="00F85015" w:rsidRDefault="00F85015">
      <w:pPr>
        <w:pStyle w:val="a3"/>
        <w:spacing w:before="2"/>
        <w:ind w:left="0"/>
        <w:rPr>
          <w:b/>
          <w:sz w:val="23"/>
        </w:rPr>
      </w:pPr>
    </w:p>
    <w:p w:rsidR="00F85015" w:rsidRDefault="005B6F8C">
      <w:pPr>
        <w:pStyle w:val="a3"/>
        <w:spacing w:before="1"/>
        <w:ind w:left="990"/>
      </w:pPr>
      <w:r>
        <w:t>Цель</w:t>
      </w:r>
      <w:r>
        <w:rPr>
          <w:spacing w:val="-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олимпиады:</w:t>
      </w:r>
    </w:p>
    <w:p w:rsidR="00F85015" w:rsidRDefault="005B6F8C">
      <w:pPr>
        <w:pStyle w:val="a3"/>
        <w:spacing w:before="10" w:line="237" w:lineRule="auto"/>
        <w:ind w:left="102" w:firstLine="888"/>
      </w:pPr>
      <w:r>
        <w:rPr>
          <w:spacing w:val="-1"/>
        </w:rPr>
        <w:t>-выявление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27"/>
        </w:rPr>
        <w:t xml:space="preserve"> </w:t>
      </w:r>
      <w:r>
        <w:rPr>
          <w:spacing w:val="-1"/>
        </w:rPr>
        <w:t>обучающихся</w:t>
      </w:r>
      <w:r>
        <w:rPr>
          <w:spacing w:val="-6"/>
        </w:rPr>
        <w:t xml:space="preserve"> </w:t>
      </w:r>
      <w:r>
        <w:rPr>
          <w:spacing w:val="-1"/>
        </w:rPr>
        <w:t>творческих</w:t>
      </w:r>
      <w:r>
        <w:rPr>
          <w:spacing w:val="-21"/>
        </w:rPr>
        <w:t xml:space="preserve"> </w:t>
      </w:r>
      <w:r>
        <w:rPr>
          <w:spacing w:val="-1"/>
        </w:rPr>
        <w:t>способностей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интереса</w:t>
      </w:r>
      <w:r>
        <w:rPr>
          <w:spacing w:val="-1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-57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необходимых</w:t>
      </w:r>
      <w:r>
        <w:rPr>
          <w:spacing w:val="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одаренных</w:t>
      </w:r>
      <w:r>
        <w:rPr>
          <w:spacing w:val="-7"/>
        </w:rPr>
        <w:t xml:space="preserve"> </w:t>
      </w:r>
      <w:r>
        <w:t>детей.</w:t>
      </w:r>
    </w:p>
    <w:p w:rsidR="00F85015" w:rsidRDefault="005B6F8C">
      <w:pPr>
        <w:pStyle w:val="a3"/>
        <w:spacing w:line="271" w:lineRule="exact"/>
        <w:ind w:left="990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9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являются:</w:t>
      </w:r>
    </w:p>
    <w:p w:rsidR="00F85015" w:rsidRDefault="005B6F8C">
      <w:pPr>
        <w:pStyle w:val="a4"/>
        <w:numPr>
          <w:ilvl w:val="0"/>
          <w:numId w:val="3"/>
        </w:numPr>
        <w:tabs>
          <w:tab w:val="left" w:pos="1696"/>
          <w:tab w:val="left" w:pos="1697"/>
        </w:tabs>
        <w:spacing w:line="237" w:lineRule="auto"/>
        <w:ind w:right="889" w:firstLine="710"/>
        <w:rPr>
          <w:sz w:val="24"/>
        </w:rPr>
      </w:pPr>
      <w:r>
        <w:rPr>
          <w:sz w:val="24"/>
        </w:rPr>
        <w:t>выявление одаренных и талантливых учащихся с целью их дальнейшего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роста;</w:t>
      </w:r>
    </w:p>
    <w:p w:rsidR="00F85015" w:rsidRDefault="005B6F8C">
      <w:pPr>
        <w:pStyle w:val="a4"/>
        <w:numPr>
          <w:ilvl w:val="0"/>
          <w:numId w:val="3"/>
        </w:numPr>
        <w:tabs>
          <w:tab w:val="left" w:pos="1696"/>
          <w:tab w:val="left" w:pos="1697"/>
        </w:tabs>
        <w:spacing w:before="2"/>
        <w:ind w:right="441" w:firstLine="710"/>
        <w:rPr>
          <w:sz w:val="24"/>
        </w:rPr>
      </w:pPr>
      <w:r>
        <w:rPr>
          <w:sz w:val="24"/>
        </w:rPr>
        <w:t>развитие познавательных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 углубленному 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"/>
          <w:sz w:val="24"/>
        </w:rPr>
        <w:t xml:space="preserve"> </w:t>
      </w:r>
      <w:r>
        <w:rPr>
          <w:sz w:val="24"/>
        </w:rPr>
        <w:t>«история»;</w:t>
      </w:r>
    </w:p>
    <w:p w:rsidR="00F85015" w:rsidRDefault="005B6F8C">
      <w:pPr>
        <w:pStyle w:val="a4"/>
        <w:numPr>
          <w:ilvl w:val="0"/>
          <w:numId w:val="3"/>
        </w:numPr>
        <w:tabs>
          <w:tab w:val="left" w:pos="1696"/>
          <w:tab w:val="left" w:pos="1697"/>
          <w:tab w:val="left" w:pos="2570"/>
          <w:tab w:val="left" w:pos="4015"/>
          <w:tab w:val="left" w:pos="5096"/>
          <w:tab w:val="left" w:pos="7252"/>
          <w:tab w:val="left" w:pos="8082"/>
        </w:tabs>
        <w:spacing w:before="2" w:line="237" w:lineRule="auto"/>
        <w:ind w:right="420" w:firstLine="710"/>
        <w:rPr>
          <w:sz w:val="24"/>
        </w:rPr>
      </w:pPr>
      <w:r>
        <w:rPr>
          <w:sz w:val="24"/>
        </w:rPr>
        <w:t>отбор</w:t>
      </w:r>
      <w:r>
        <w:rPr>
          <w:sz w:val="24"/>
        </w:rPr>
        <w:tab/>
        <w:t>участников</w:t>
      </w:r>
      <w:r>
        <w:rPr>
          <w:sz w:val="24"/>
        </w:rPr>
        <w:tab/>
        <w:t>второго</w:t>
      </w:r>
      <w:r>
        <w:rPr>
          <w:sz w:val="24"/>
        </w:rPr>
        <w:tab/>
        <w:t>(муниципального)</w:t>
      </w:r>
      <w:r>
        <w:rPr>
          <w:sz w:val="24"/>
        </w:rPr>
        <w:tab/>
        <w:t>этапа</w:t>
      </w:r>
      <w:r>
        <w:rPr>
          <w:sz w:val="24"/>
        </w:rPr>
        <w:tab/>
      </w:r>
      <w:r>
        <w:rPr>
          <w:spacing w:val="-2"/>
          <w:sz w:val="24"/>
        </w:rPr>
        <w:t>Всероссийской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 школьников.</w:t>
      </w:r>
    </w:p>
    <w:p w:rsidR="00F85015" w:rsidRDefault="00F85015">
      <w:pPr>
        <w:pStyle w:val="a3"/>
        <w:spacing w:before="11"/>
        <w:ind w:left="0"/>
      </w:pPr>
    </w:p>
    <w:p w:rsidR="00F85015" w:rsidRDefault="005B6F8C">
      <w:pPr>
        <w:pStyle w:val="Heading1"/>
        <w:numPr>
          <w:ilvl w:val="1"/>
          <w:numId w:val="3"/>
        </w:numPr>
        <w:tabs>
          <w:tab w:val="left" w:pos="1683"/>
        </w:tabs>
        <w:ind w:hanging="362"/>
        <w:jc w:val="left"/>
      </w:pPr>
      <w:bookmarkStart w:id="1" w:name="1._Сравнительный_анализ_количества_участ"/>
      <w:bookmarkEnd w:id="1"/>
      <w:r>
        <w:t>Сравнительный</w:t>
      </w:r>
      <w:r>
        <w:rPr>
          <w:spacing w:val="-2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олимпиады</w:t>
      </w:r>
    </w:p>
    <w:p w:rsidR="00F85015" w:rsidRDefault="005B6F8C">
      <w:pPr>
        <w:spacing w:before="41"/>
        <w:ind w:left="3703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язык»</w:t>
      </w:r>
    </w:p>
    <w:p w:rsidR="00F85015" w:rsidRDefault="00F85015">
      <w:pPr>
        <w:pStyle w:val="a3"/>
        <w:spacing w:before="8"/>
        <w:ind w:left="0"/>
        <w:rPr>
          <w:b/>
          <w:sz w:val="30"/>
        </w:rPr>
      </w:pPr>
    </w:p>
    <w:p w:rsidR="00F85015" w:rsidRPr="0023654E" w:rsidRDefault="005B6F8C">
      <w:pPr>
        <w:pStyle w:val="a4"/>
        <w:numPr>
          <w:ilvl w:val="1"/>
          <w:numId w:val="2"/>
        </w:numPr>
        <w:tabs>
          <w:tab w:val="left" w:pos="1696"/>
          <w:tab w:val="left" w:pos="1697"/>
        </w:tabs>
        <w:spacing w:line="276" w:lineRule="auto"/>
        <w:ind w:right="1032" w:firstLine="710"/>
        <w:rPr>
          <w:color w:val="FF0000"/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3"/>
          <w:sz w:val="24"/>
        </w:rPr>
        <w:t xml:space="preserve"> </w:t>
      </w:r>
      <w:r>
        <w:rPr>
          <w:sz w:val="24"/>
        </w:rPr>
        <w:t>этапе</w:t>
      </w:r>
      <w:r>
        <w:rPr>
          <w:spacing w:val="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</w:t>
      </w:r>
      <w:r>
        <w:rPr>
          <w:spacing w:val="17"/>
          <w:sz w:val="24"/>
        </w:rPr>
        <w:t xml:space="preserve"> </w:t>
      </w:r>
      <w:r>
        <w:rPr>
          <w:sz w:val="24"/>
        </w:rPr>
        <w:t>приняло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9"/>
          <w:sz w:val="24"/>
        </w:rPr>
        <w:t xml:space="preserve"> </w:t>
      </w:r>
      <w:r w:rsidRPr="0023654E">
        <w:rPr>
          <w:color w:val="FF0000"/>
          <w:sz w:val="24"/>
        </w:rPr>
        <w:t>13</w:t>
      </w:r>
      <w:r w:rsidRPr="0023654E">
        <w:rPr>
          <w:color w:val="FF0000"/>
          <w:spacing w:val="-57"/>
          <w:sz w:val="24"/>
        </w:rPr>
        <w:t xml:space="preserve"> </w:t>
      </w:r>
      <w:r w:rsidRPr="0023654E">
        <w:rPr>
          <w:color w:val="FF0000"/>
          <w:sz w:val="24"/>
        </w:rPr>
        <w:t>учащихся</w:t>
      </w:r>
      <w:r w:rsidRPr="0023654E">
        <w:rPr>
          <w:color w:val="FF0000"/>
          <w:spacing w:val="2"/>
          <w:sz w:val="24"/>
        </w:rPr>
        <w:t xml:space="preserve"> </w:t>
      </w:r>
      <w:r w:rsidRPr="0023654E">
        <w:rPr>
          <w:color w:val="FF0000"/>
          <w:sz w:val="24"/>
        </w:rPr>
        <w:t>4-5-х</w:t>
      </w:r>
      <w:r w:rsidRPr="0023654E">
        <w:rPr>
          <w:color w:val="FF0000"/>
          <w:spacing w:val="-8"/>
          <w:sz w:val="24"/>
        </w:rPr>
        <w:t xml:space="preserve"> </w:t>
      </w:r>
      <w:r w:rsidRPr="0023654E">
        <w:rPr>
          <w:color w:val="FF0000"/>
          <w:sz w:val="24"/>
        </w:rPr>
        <w:t>классов.</w:t>
      </w:r>
    </w:p>
    <w:p w:rsidR="00F85015" w:rsidRDefault="005B6F8C">
      <w:pPr>
        <w:pStyle w:val="a4"/>
        <w:numPr>
          <w:ilvl w:val="1"/>
          <w:numId w:val="2"/>
        </w:numPr>
        <w:tabs>
          <w:tab w:val="left" w:pos="1413"/>
        </w:tabs>
        <w:spacing w:before="4"/>
        <w:ind w:left="1413" w:hanging="423"/>
        <w:rPr>
          <w:sz w:val="24"/>
        </w:rPr>
      </w:pPr>
      <w:r>
        <w:rPr>
          <w:sz w:val="24"/>
        </w:rPr>
        <w:t>Сравнительный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параллелям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</w:p>
    <w:p w:rsidR="00F85015" w:rsidRDefault="00F85015">
      <w:pPr>
        <w:pStyle w:val="a3"/>
        <w:ind w:left="0"/>
        <w:rPr>
          <w:sz w:val="20"/>
        </w:rPr>
      </w:pPr>
    </w:p>
    <w:p w:rsidR="00F85015" w:rsidRDefault="00F85015">
      <w:pPr>
        <w:pStyle w:val="a3"/>
        <w:spacing w:before="2"/>
        <w:ind w:left="0"/>
        <w:rPr>
          <w:sz w:val="1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2128"/>
        <w:gridCol w:w="2416"/>
        <w:gridCol w:w="2550"/>
      </w:tblGrid>
      <w:tr w:rsidR="00F85015">
        <w:trPr>
          <w:trHeight w:val="633"/>
        </w:trPr>
        <w:tc>
          <w:tcPr>
            <w:tcW w:w="2267" w:type="dxa"/>
          </w:tcPr>
          <w:p w:rsidR="00F85015" w:rsidRDefault="005B6F8C">
            <w:pPr>
              <w:pStyle w:val="TableParagraph"/>
              <w:ind w:left="808" w:right="80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128" w:type="dxa"/>
          </w:tcPr>
          <w:p w:rsidR="00F85015" w:rsidRDefault="005B6F8C">
            <w:pPr>
              <w:pStyle w:val="TableParagraph"/>
              <w:ind w:left="214" w:right="218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416" w:type="dxa"/>
          </w:tcPr>
          <w:p w:rsidR="00F85015" w:rsidRDefault="005B6F8C">
            <w:pPr>
              <w:pStyle w:val="TableParagraph"/>
              <w:ind w:left="308" w:right="302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2550" w:type="dxa"/>
          </w:tcPr>
          <w:p w:rsidR="00F85015" w:rsidRDefault="005B6F8C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%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F85015" w:rsidRDefault="005B6F8C">
            <w:pPr>
              <w:pStyle w:val="TableParagraph"/>
              <w:spacing w:before="36" w:line="240" w:lineRule="auto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</w:tr>
      <w:tr w:rsidR="00F85015">
        <w:trPr>
          <w:trHeight w:val="321"/>
        </w:trPr>
        <w:tc>
          <w:tcPr>
            <w:tcW w:w="2267" w:type="dxa"/>
          </w:tcPr>
          <w:p w:rsidR="00F85015" w:rsidRDefault="005B6F8C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8" w:type="dxa"/>
          </w:tcPr>
          <w:p w:rsidR="00F85015" w:rsidRDefault="0023654E">
            <w:pPr>
              <w:pStyle w:val="TableParagraph"/>
              <w:ind w:left="214" w:right="2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6" w:type="dxa"/>
          </w:tcPr>
          <w:p w:rsidR="00F85015" w:rsidRDefault="002365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F85015" w:rsidRDefault="0023654E">
            <w:pPr>
              <w:pStyle w:val="TableParagraph"/>
              <w:ind w:right="110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F85015">
        <w:trPr>
          <w:trHeight w:val="316"/>
        </w:trPr>
        <w:tc>
          <w:tcPr>
            <w:tcW w:w="2267" w:type="dxa"/>
          </w:tcPr>
          <w:p w:rsidR="00F85015" w:rsidRDefault="0023654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8" w:type="dxa"/>
          </w:tcPr>
          <w:p w:rsidR="00F85015" w:rsidRDefault="0023654E">
            <w:pPr>
              <w:pStyle w:val="TableParagraph"/>
              <w:ind w:left="214" w:right="2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6" w:type="dxa"/>
          </w:tcPr>
          <w:p w:rsidR="00F85015" w:rsidRDefault="002365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0" w:type="dxa"/>
          </w:tcPr>
          <w:p w:rsidR="00F85015" w:rsidRDefault="0023654E">
            <w:pPr>
              <w:pStyle w:val="TableParagraph"/>
              <w:ind w:right="110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23654E">
        <w:trPr>
          <w:trHeight w:val="316"/>
        </w:trPr>
        <w:tc>
          <w:tcPr>
            <w:tcW w:w="2267" w:type="dxa"/>
          </w:tcPr>
          <w:p w:rsidR="0023654E" w:rsidRDefault="0023654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8" w:type="dxa"/>
          </w:tcPr>
          <w:p w:rsidR="0023654E" w:rsidRDefault="0023654E">
            <w:pPr>
              <w:pStyle w:val="TableParagraph"/>
              <w:ind w:left="214" w:right="21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6" w:type="dxa"/>
          </w:tcPr>
          <w:p w:rsidR="0023654E" w:rsidRDefault="002365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3654E" w:rsidRDefault="0023654E">
            <w:pPr>
              <w:pStyle w:val="TableParagraph"/>
              <w:ind w:right="1106"/>
              <w:jc w:val="right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</w:tr>
      <w:tr w:rsidR="0023654E">
        <w:trPr>
          <w:trHeight w:val="316"/>
        </w:trPr>
        <w:tc>
          <w:tcPr>
            <w:tcW w:w="2267" w:type="dxa"/>
          </w:tcPr>
          <w:p w:rsidR="0023654E" w:rsidRDefault="0023654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8" w:type="dxa"/>
          </w:tcPr>
          <w:p w:rsidR="0023654E" w:rsidRDefault="0023654E">
            <w:pPr>
              <w:pStyle w:val="TableParagraph"/>
              <w:ind w:left="214" w:right="21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6" w:type="dxa"/>
          </w:tcPr>
          <w:p w:rsidR="0023654E" w:rsidRDefault="002365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3654E" w:rsidRDefault="0023654E">
            <w:pPr>
              <w:pStyle w:val="TableParagraph"/>
              <w:ind w:right="110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3654E">
        <w:trPr>
          <w:trHeight w:val="316"/>
        </w:trPr>
        <w:tc>
          <w:tcPr>
            <w:tcW w:w="2267" w:type="dxa"/>
          </w:tcPr>
          <w:p w:rsidR="0023654E" w:rsidRDefault="0023654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8" w:type="dxa"/>
          </w:tcPr>
          <w:p w:rsidR="0023654E" w:rsidRDefault="0023654E">
            <w:pPr>
              <w:pStyle w:val="TableParagraph"/>
              <w:ind w:left="214" w:right="21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6" w:type="dxa"/>
          </w:tcPr>
          <w:p w:rsidR="0023654E" w:rsidRDefault="002365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3654E" w:rsidRDefault="0023654E">
            <w:pPr>
              <w:pStyle w:val="TableParagraph"/>
              <w:ind w:right="1106"/>
              <w:jc w:val="right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</w:tr>
      <w:tr w:rsidR="0023654E">
        <w:trPr>
          <w:trHeight w:val="316"/>
        </w:trPr>
        <w:tc>
          <w:tcPr>
            <w:tcW w:w="2267" w:type="dxa"/>
          </w:tcPr>
          <w:p w:rsidR="0023654E" w:rsidRDefault="0023654E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8" w:type="dxa"/>
          </w:tcPr>
          <w:p w:rsidR="0023654E" w:rsidRDefault="0023654E">
            <w:pPr>
              <w:pStyle w:val="TableParagraph"/>
              <w:ind w:left="214" w:right="2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6" w:type="dxa"/>
          </w:tcPr>
          <w:p w:rsidR="0023654E" w:rsidRDefault="002365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0" w:type="dxa"/>
          </w:tcPr>
          <w:p w:rsidR="0023654E" w:rsidRDefault="0023654E">
            <w:pPr>
              <w:pStyle w:val="TableParagraph"/>
              <w:ind w:right="110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F85015" w:rsidRDefault="00F85015">
      <w:pPr>
        <w:pStyle w:val="a3"/>
        <w:spacing w:before="2"/>
        <w:ind w:left="0"/>
        <w:rPr>
          <w:sz w:val="25"/>
        </w:rPr>
      </w:pPr>
    </w:p>
    <w:p w:rsidR="00F85015" w:rsidRDefault="005B6F8C">
      <w:pPr>
        <w:pStyle w:val="a3"/>
        <w:spacing w:line="259" w:lineRule="auto"/>
        <w:ind w:right="397" w:firstLine="283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вовлеченности учащихся в участие в олимпиаде. Причиной этого можно назвать слабую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узкий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поражения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олимпиадной конкуренции.</w:t>
      </w:r>
    </w:p>
    <w:p w:rsidR="00F85015" w:rsidRDefault="00F85015">
      <w:pPr>
        <w:pStyle w:val="a3"/>
        <w:spacing w:before="6"/>
        <w:ind w:left="0"/>
        <w:rPr>
          <w:sz w:val="26"/>
        </w:rPr>
      </w:pPr>
    </w:p>
    <w:p w:rsidR="00F85015" w:rsidRDefault="005B6F8C">
      <w:pPr>
        <w:pStyle w:val="Heading1"/>
        <w:numPr>
          <w:ilvl w:val="1"/>
          <w:numId w:val="3"/>
        </w:numPr>
        <w:tabs>
          <w:tab w:val="left" w:pos="2446"/>
        </w:tabs>
        <w:ind w:left="2445" w:right="138" w:hanging="2446"/>
        <w:jc w:val="left"/>
      </w:pPr>
      <w:bookmarkStart w:id="2" w:name="2.Результаты_выполнения_олимпиадных_зада"/>
      <w:bookmarkEnd w:id="2"/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олимпиадных</w:t>
      </w:r>
      <w:r>
        <w:rPr>
          <w:spacing w:val="-8"/>
        </w:rPr>
        <w:t xml:space="preserve"> </w:t>
      </w:r>
      <w:r>
        <w:t>заданий</w:t>
      </w:r>
    </w:p>
    <w:p w:rsidR="00F85015" w:rsidRDefault="005B6F8C">
      <w:pPr>
        <w:spacing w:before="41" w:after="49"/>
        <w:ind w:left="2891" w:right="4391"/>
        <w:jc w:val="center"/>
        <w:rPr>
          <w:b/>
          <w:sz w:val="24"/>
        </w:rPr>
      </w:pPr>
      <w:bookmarkStart w:id="3" w:name="4_класс"/>
      <w:bookmarkEnd w:id="3"/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10"/>
        <w:gridCol w:w="1560"/>
        <w:gridCol w:w="1556"/>
        <w:gridCol w:w="1560"/>
        <w:gridCol w:w="1844"/>
      </w:tblGrid>
      <w:tr w:rsidR="00F85015">
        <w:trPr>
          <w:trHeight w:val="1108"/>
        </w:trPr>
        <w:tc>
          <w:tcPr>
            <w:tcW w:w="706" w:type="dxa"/>
          </w:tcPr>
          <w:p w:rsidR="00F85015" w:rsidRDefault="005B6F8C">
            <w:pPr>
              <w:pStyle w:val="TableParagraph"/>
              <w:spacing w:line="237" w:lineRule="auto"/>
              <w:ind w:left="254" w:right="122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410" w:type="dxa"/>
          </w:tcPr>
          <w:p w:rsidR="00F85015" w:rsidRDefault="005B6F8C">
            <w:pPr>
              <w:pStyle w:val="TableParagraph"/>
              <w:spacing w:line="237" w:lineRule="auto"/>
              <w:ind w:left="691" w:right="450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spacing w:line="237" w:lineRule="auto"/>
              <w:ind w:left="144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F85015" w:rsidRDefault="005B6F8C">
            <w:pPr>
              <w:pStyle w:val="TableParagraph"/>
              <w:spacing w:line="274" w:lineRule="exact"/>
              <w:ind w:left="144" w:right="12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F85015" w:rsidRDefault="005B6F8C">
            <w:pPr>
              <w:pStyle w:val="TableParagraph"/>
              <w:spacing w:line="237" w:lineRule="auto"/>
              <w:ind w:left="156" w:right="1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</w:p>
          <w:p w:rsidR="00F85015" w:rsidRDefault="005B6F8C">
            <w:pPr>
              <w:pStyle w:val="TableParagraph"/>
              <w:spacing w:line="274" w:lineRule="exact"/>
              <w:ind w:left="178" w:right="158" w:hanging="3"/>
              <w:rPr>
                <w:sz w:val="24"/>
              </w:rPr>
            </w:pPr>
            <w:proofErr w:type="gramStart"/>
            <w:r>
              <w:rPr>
                <w:sz w:val="24"/>
              </w:rPr>
              <w:t>набранное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spacing w:line="240" w:lineRule="auto"/>
              <w:ind w:left="164" w:right="136" w:firstLine="1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844" w:type="dxa"/>
          </w:tcPr>
          <w:p w:rsidR="00F85015" w:rsidRDefault="005B6F8C">
            <w:pPr>
              <w:pStyle w:val="TableParagraph"/>
              <w:spacing w:line="273" w:lineRule="exact"/>
              <w:ind w:left="299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F85015">
        <w:trPr>
          <w:trHeight w:val="316"/>
        </w:trPr>
        <w:tc>
          <w:tcPr>
            <w:tcW w:w="706" w:type="dxa"/>
          </w:tcPr>
          <w:p w:rsidR="00F85015" w:rsidRDefault="005B6F8C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F85015" w:rsidRDefault="0023654E">
            <w:pPr>
              <w:pStyle w:val="TableParagraph"/>
              <w:ind w:left="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Летюкова</w:t>
            </w:r>
            <w:proofErr w:type="spellEnd"/>
            <w:r>
              <w:rPr>
                <w:sz w:val="24"/>
              </w:rPr>
              <w:t xml:space="preserve"> Анна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6" w:type="dxa"/>
          </w:tcPr>
          <w:p w:rsidR="00F85015" w:rsidRDefault="0023654E"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30,5</w:t>
            </w:r>
          </w:p>
        </w:tc>
        <w:tc>
          <w:tcPr>
            <w:tcW w:w="1560" w:type="dxa"/>
          </w:tcPr>
          <w:p w:rsidR="00F85015" w:rsidRDefault="0023654E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4" w:type="dxa"/>
          </w:tcPr>
          <w:p w:rsidR="00F85015" w:rsidRDefault="0023654E">
            <w:pPr>
              <w:pStyle w:val="TableParagraph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52B">
              <w:rPr>
                <w:sz w:val="24"/>
              </w:rPr>
              <w:t>ризер</w:t>
            </w:r>
          </w:p>
        </w:tc>
      </w:tr>
      <w:tr w:rsidR="00F85015">
        <w:trPr>
          <w:trHeight w:val="316"/>
        </w:trPr>
        <w:tc>
          <w:tcPr>
            <w:tcW w:w="706" w:type="dxa"/>
          </w:tcPr>
          <w:p w:rsidR="00F85015" w:rsidRDefault="005B6F8C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F85015" w:rsidRDefault="0023654E">
            <w:pPr>
              <w:pStyle w:val="TableParagraph"/>
              <w:ind w:left="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Шапавалова</w:t>
            </w:r>
            <w:proofErr w:type="spellEnd"/>
            <w:r>
              <w:rPr>
                <w:sz w:val="24"/>
              </w:rPr>
              <w:t xml:space="preserve"> Софья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6" w:type="dxa"/>
          </w:tcPr>
          <w:p w:rsidR="00F85015" w:rsidRDefault="0023654E"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1560" w:type="dxa"/>
          </w:tcPr>
          <w:p w:rsidR="00F85015" w:rsidRDefault="0023654E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844" w:type="dxa"/>
          </w:tcPr>
          <w:p w:rsidR="00F85015" w:rsidRDefault="0023654E">
            <w:pPr>
              <w:pStyle w:val="TableParagraph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81752B">
              <w:rPr>
                <w:sz w:val="24"/>
              </w:rPr>
              <w:t>ризер</w:t>
            </w:r>
          </w:p>
        </w:tc>
      </w:tr>
      <w:tr w:rsidR="00F85015">
        <w:trPr>
          <w:trHeight w:val="316"/>
        </w:trPr>
        <w:tc>
          <w:tcPr>
            <w:tcW w:w="706" w:type="dxa"/>
          </w:tcPr>
          <w:p w:rsidR="00F85015" w:rsidRDefault="005B6F8C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F85015" w:rsidRDefault="0023654E">
            <w:pPr>
              <w:pStyle w:val="TableParagraph"/>
              <w:ind w:left="6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Билевская</w:t>
            </w:r>
            <w:proofErr w:type="spellEnd"/>
            <w:r>
              <w:rPr>
                <w:sz w:val="24"/>
              </w:rPr>
              <w:t xml:space="preserve"> Виктория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56" w:type="dxa"/>
          </w:tcPr>
          <w:p w:rsidR="00F85015" w:rsidRDefault="0023654E">
            <w:pPr>
              <w:pStyle w:val="TableParagraph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60" w:type="dxa"/>
          </w:tcPr>
          <w:p w:rsidR="00F85015" w:rsidRDefault="0081752B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44" w:type="dxa"/>
          </w:tcPr>
          <w:p w:rsidR="00F85015" w:rsidRDefault="0023654E">
            <w:pPr>
              <w:pStyle w:val="TableParagraph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F85015" w:rsidRDefault="00F85015">
      <w:pPr>
        <w:rPr>
          <w:sz w:val="24"/>
        </w:rPr>
        <w:sectPr w:rsidR="00F85015">
          <w:type w:val="continuous"/>
          <w:pgSz w:w="11910" w:h="16840"/>
          <w:pgMar w:top="1020" w:right="440" w:bottom="280" w:left="1420" w:header="720" w:footer="720" w:gutter="0"/>
          <w:cols w:space="720"/>
        </w:sectPr>
      </w:pPr>
    </w:p>
    <w:p w:rsidR="00F85015" w:rsidRDefault="0081752B">
      <w:pPr>
        <w:pStyle w:val="Heading1"/>
        <w:spacing w:before="62" w:after="44"/>
        <w:ind w:left="3864" w:right="3423"/>
        <w:jc w:val="center"/>
      </w:pPr>
      <w:r>
        <w:lastRenderedPageBreak/>
        <w:t>6</w:t>
      </w:r>
      <w:r w:rsidR="005B6F8C">
        <w:rPr>
          <w:spacing w:val="1"/>
        </w:rPr>
        <w:t xml:space="preserve"> </w:t>
      </w:r>
      <w:r w:rsidR="005B6F8C"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6"/>
        <w:gridCol w:w="1560"/>
        <w:gridCol w:w="1704"/>
      </w:tblGrid>
      <w:tr w:rsidR="00F85015">
        <w:trPr>
          <w:trHeight w:val="1104"/>
        </w:trPr>
        <w:tc>
          <w:tcPr>
            <w:tcW w:w="706" w:type="dxa"/>
          </w:tcPr>
          <w:p w:rsidR="00F85015" w:rsidRDefault="005B6F8C">
            <w:pPr>
              <w:pStyle w:val="TableParagraph"/>
              <w:spacing w:line="237" w:lineRule="auto"/>
              <w:ind w:left="254" w:right="122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F85015" w:rsidRDefault="005B6F8C">
            <w:pPr>
              <w:pStyle w:val="TableParagraph"/>
              <w:spacing w:line="237" w:lineRule="auto"/>
              <w:ind w:left="835" w:right="590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F85015" w:rsidRDefault="005B6F8C">
            <w:pPr>
              <w:pStyle w:val="TableParagraph"/>
              <w:spacing w:line="240" w:lineRule="auto"/>
              <w:ind w:left="119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F85015" w:rsidRDefault="005B6F8C">
            <w:pPr>
              <w:pStyle w:val="TableParagraph"/>
              <w:spacing w:line="265" w:lineRule="exact"/>
              <w:ind w:left="11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F85015" w:rsidRDefault="005B6F8C">
            <w:pPr>
              <w:pStyle w:val="TableParagraph"/>
              <w:spacing w:line="240" w:lineRule="auto"/>
              <w:ind w:left="154" w:right="1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F85015" w:rsidRDefault="005B6F8C">
            <w:pPr>
              <w:pStyle w:val="TableParagraph"/>
              <w:spacing w:line="265" w:lineRule="exact"/>
              <w:ind w:left="159" w:right="143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spacing w:line="240" w:lineRule="auto"/>
              <w:ind w:left="163" w:right="137" w:firstLine="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F85015" w:rsidRDefault="005B6F8C">
            <w:pPr>
              <w:pStyle w:val="TableParagraph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F85015">
        <w:trPr>
          <w:trHeight w:val="316"/>
        </w:trPr>
        <w:tc>
          <w:tcPr>
            <w:tcW w:w="706" w:type="dxa"/>
          </w:tcPr>
          <w:p w:rsidR="00F85015" w:rsidRDefault="0081752B">
            <w:pPr>
              <w:pStyle w:val="TableParagraph"/>
              <w:ind w:left="215" w:righ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85015" w:rsidRDefault="0081752B">
            <w:pPr>
              <w:pStyle w:val="TableParagraph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Береснева</w:t>
            </w:r>
            <w:proofErr w:type="spellEnd"/>
            <w:r>
              <w:rPr>
                <w:sz w:val="24"/>
              </w:rPr>
              <w:t xml:space="preserve"> Кристина</w:t>
            </w:r>
          </w:p>
        </w:tc>
        <w:tc>
          <w:tcPr>
            <w:tcW w:w="1277" w:type="dxa"/>
          </w:tcPr>
          <w:p w:rsidR="00F85015" w:rsidRDefault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56" w:type="dxa"/>
          </w:tcPr>
          <w:p w:rsidR="00F85015" w:rsidRDefault="0081752B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560" w:type="dxa"/>
          </w:tcPr>
          <w:p w:rsidR="00F85015" w:rsidRDefault="0081752B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704" w:type="dxa"/>
          </w:tcPr>
          <w:p w:rsidR="00F85015" w:rsidRDefault="0081752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призер</w:t>
            </w:r>
          </w:p>
        </w:tc>
      </w:tr>
      <w:tr w:rsidR="00F85015">
        <w:trPr>
          <w:trHeight w:val="316"/>
        </w:trPr>
        <w:tc>
          <w:tcPr>
            <w:tcW w:w="706" w:type="dxa"/>
          </w:tcPr>
          <w:p w:rsidR="00F85015" w:rsidRDefault="0081752B">
            <w:pPr>
              <w:pStyle w:val="TableParagraph"/>
              <w:ind w:left="215" w:righ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85015" w:rsidRDefault="0081752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Щукина Каролина</w:t>
            </w:r>
          </w:p>
        </w:tc>
        <w:tc>
          <w:tcPr>
            <w:tcW w:w="1277" w:type="dxa"/>
          </w:tcPr>
          <w:p w:rsidR="00F85015" w:rsidRDefault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56" w:type="dxa"/>
          </w:tcPr>
          <w:p w:rsidR="00F85015" w:rsidRDefault="0081752B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</w:tcPr>
          <w:p w:rsidR="00F85015" w:rsidRDefault="0081752B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704" w:type="dxa"/>
          </w:tcPr>
          <w:p w:rsidR="00F85015" w:rsidRDefault="0081752B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F85015">
        <w:trPr>
          <w:trHeight w:val="321"/>
        </w:trPr>
        <w:tc>
          <w:tcPr>
            <w:tcW w:w="706" w:type="dxa"/>
          </w:tcPr>
          <w:p w:rsidR="00F85015" w:rsidRDefault="0081752B">
            <w:pPr>
              <w:pStyle w:val="TableParagraph"/>
              <w:ind w:left="215" w:right="1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85015" w:rsidRDefault="0081752B">
            <w:pPr>
              <w:pStyle w:val="TableParagraph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Гарбовский</w:t>
            </w:r>
            <w:proofErr w:type="spellEnd"/>
            <w:r>
              <w:rPr>
                <w:sz w:val="24"/>
              </w:rPr>
              <w:t xml:space="preserve"> Данил</w:t>
            </w:r>
          </w:p>
        </w:tc>
        <w:tc>
          <w:tcPr>
            <w:tcW w:w="1277" w:type="dxa"/>
          </w:tcPr>
          <w:p w:rsidR="00F85015" w:rsidRDefault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56" w:type="dxa"/>
          </w:tcPr>
          <w:p w:rsidR="00F85015" w:rsidRDefault="005B6F8C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2</w:t>
            </w:r>
            <w:r w:rsidR="0081752B"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85015" w:rsidRDefault="0081752B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04" w:type="dxa"/>
          </w:tcPr>
          <w:p w:rsidR="00F85015" w:rsidRDefault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F85015" w:rsidRDefault="00F85015">
      <w:pPr>
        <w:pStyle w:val="a3"/>
        <w:ind w:left="0"/>
        <w:rPr>
          <w:b/>
          <w:sz w:val="20"/>
        </w:rPr>
      </w:pPr>
    </w:p>
    <w:p w:rsidR="00F85015" w:rsidRDefault="00F85015">
      <w:pPr>
        <w:pStyle w:val="a3"/>
        <w:ind w:left="0"/>
        <w:rPr>
          <w:b/>
          <w:sz w:val="20"/>
        </w:rPr>
      </w:pPr>
    </w:p>
    <w:p w:rsidR="0081752B" w:rsidRDefault="0081752B" w:rsidP="0081752B">
      <w:pPr>
        <w:pStyle w:val="Heading1"/>
        <w:spacing w:before="62" w:after="44"/>
        <w:ind w:left="3864" w:right="3423"/>
        <w:jc w:val="center"/>
      </w:pPr>
      <w:r>
        <w:t>7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6"/>
        <w:gridCol w:w="1560"/>
        <w:gridCol w:w="1704"/>
      </w:tblGrid>
      <w:tr w:rsidR="0081752B" w:rsidTr="005B6F8C">
        <w:trPr>
          <w:trHeight w:val="1104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spacing w:line="237" w:lineRule="auto"/>
              <w:ind w:left="254" w:right="122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spacing w:line="237" w:lineRule="auto"/>
              <w:ind w:left="835" w:right="590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spacing w:line="240" w:lineRule="auto"/>
              <w:ind w:left="119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1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spacing w:line="240" w:lineRule="auto"/>
              <w:ind w:left="154" w:right="1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59" w:right="143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spacing w:line="240" w:lineRule="auto"/>
              <w:ind w:left="163" w:right="137" w:firstLine="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81752B" w:rsidTr="005B6F8C">
        <w:trPr>
          <w:trHeight w:val="316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ind w:left="215" w:right="19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Бугаева Арина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81752B" w:rsidRDefault="0081752B">
      <w:pPr>
        <w:pStyle w:val="a3"/>
        <w:ind w:left="0"/>
        <w:rPr>
          <w:b/>
          <w:sz w:val="20"/>
        </w:rPr>
      </w:pPr>
    </w:p>
    <w:p w:rsidR="0081752B" w:rsidRDefault="0081752B" w:rsidP="0081752B">
      <w:pPr>
        <w:pStyle w:val="Heading1"/>
        <w:spacing w:before="62" w:after="44"/>
        <w:ind w:left="3864" w:right="3423"/>
        <w:jc w:val="center"/>
      </w:pPr>
      <w:r>
        <w:t>8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6"/>
        <w:gridCol w:w="1560"/>
        <w:gridCol w:w="1704"/>
      </w:tblGrid>
      <w:tr w:rsidR="0081752B" w:rsidTr="005B6F8C">
        <w:trPr>
          <w:trHeight w:val="1104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spacing w:line="237" w:lineRule="auto"/>
              <w:ind w:left="254" w:right="122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spacing w:line="237" w:lineRule="auto"/>
              <w:ind w:left="835" w:right="590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spacing w:line="240" w:lineRule="auto"/>
              <w:ind w:left="119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1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spacing w:line="240" w:lineRule="auto"/>
              <w:ind w:left="154" w:right="1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59" w:right="143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spacing w:line="240" w:lineRule="auto"/>
              <w:ind w:left="163" w:right="137" w:firstLine="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81752B" w:rsidTr="005B6F8C">
        <w:trPr>
          <w:trHeight w:val="316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ind w:left="215" w:right="19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Кузякова</w:t>
            </w:r>
            <w:proofErr w:type="spellEnd"/>
            <w:r>
              <w:rPr>
                <w:sz w:val="24"/>
              </w:rPr>
              <w:t xml:space="preserve"> Владислава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24,5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81752B" w:rsidRDefault="0081752B">
      <w:pPr>
        <w:pStyle w:val="a3"/>
        <w:ind w:left="0"/>
        <w:rPr>
          <w:b/>
          <w:sz w:val="20"/>
        </w:rPr>
      </w:pPr>
    </w:p>
    <w:p w:rsidR="0081752B" w:rsidRDefault="0081752B" w:rsidP="0081752B">
      <w:pPr>
        <w:pStyle w:val="Heading1"/>
        <w:spacing w:before="62" w:after="44"/>
        <w:ind w:left="3864" w:right="3423"/>
        <w:jc w:val="center"/>
      </w:pPr>
      <w:r>
        <w:t>9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6"/>
        <w:gridCol w:w="1560"/>
        <w:gridCol w:w="1704"/>
      </w:tblGrid>
      <w:tr w:rsidR="0081752B" w:rsidTr="005B6F8C">
        <w:trPr>
          <w:trHeight w:val="1104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spacing w:line="237" w:lineRule="auto"/>
              <w:ind w:left="254" w:right="122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spacing w:line="237" w:lineRule="auto"/>
              <w:ind w:left="835" w:right="590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spacing w:line="240" w:lineRule="auto"/>
              <w:ind w:left="119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1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spacing w:line="240" w:lineRule="auto"/>
              <w:ind w:left="154" w:right="1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59" w:right="143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spacing w:line="240" w:lineRule="auto"/>
              <w:ind w:left="163" w:right="137" w:firstLine="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81752B" w:rsidTr="005B6F8C">
        <w:trPr>
          <w:trHeight w:val="316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ind w:left="215" w:right="19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Будкова</w:t>
            </w:r>
            <w:proofErr w:type="spellEnd"/>
            <w:r>
              <w:rPr>
                <w:sz w:val="24"/>
              </w:rPr>
              <w:t xml:space="preserve"> Елизавета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F85015" w:rsidRDefault="00F85015">
      <w:pPr>
        <w:pStyle w:val="a3"/>
        <w:spacing w:before="7" w:after="1"/>
        <w:ind w:left="0"/>
        <w:rPr>
          <w:b/>
          <w:sz w:val="14"/>
        </w:rPr>
      </w:pPr>
    </w:p>
    <w:p w:rsidR="0081752B" w:rsidRDefault="0081752B">
      <w:pPr>
        <w:pStyle w:val="a3"/>
        <w:spacing w:before="7" w:after="1"/>
        <w:ind w:left="0"/>
        <w:rPr>
          <w:b/>
          <w:sz w:val="14"/>
        </w:rPr>
      </w:pPr>
    </w:p>
    <w:p w:rsidR="0081752B" w:rsidRDefault="0081752B" w:rsidP="0081752B">
      <w:pPr>
        <w:pStyle w:val="Heading1"/>
        <w:spacing w:before="62" w:after="44"/>
        <w:ind w:left="3864" w:right="3423"/>
        <w:jc w:val="center"/>
      </w:pPr>
      <w:r>
        <w:t>11</w:t>
      </w:r>
      <w:r>
        <w:rPr>
          <w:spacing w:val="1"/>
        </w:rPr>
        <w:t xml:space="preserve"> </w:t>
      </w:r>
      <w:r>
        <w:t>класс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694"/>
        <w:gridCol w:w="1277"/>
        <w:gridCol w:w="1556"/>
        <w:gridCol w:w="1560"/>
        <w:gridCol w:w="1704"/>
      </w:tblGrid>
      <w:tr w:rsidR="0081752B" w:rsidTr="005B6F8C">
        <w:trPr>
          <w:trHeight w:val="1104"/>
        </w:trPr>
        <w:tc>
          <w:tcPr>
            <w:tcW w:w="706" w:type="dxa"/>
          </w:tcPr>
          <w:p w:rsidR="0081752B" w:rsidRDefault="0081752B" w:rsidP="005B6F8C">
            <w:pPr>
              <w:pStyle w:val="TableParagraph"/>
              <w:spacing w:line="237" w:lineRule="auto"/>
              <w:ind w:left="254" w:right="122" w:hanging="87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</w:t>
            </w:r>
            <w:proofErr w:type="spellEnd"/>
            <w:proofErr w:type="gramEnd"/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spacing w:line="237" w:lineRule="auto"/>
              <w:ind w:left="835" w:right="590" w:hanging="207"/>
              <w:jc w:val="left"/>
              <w:rPr>
                <w:sz w:val="24"/>
              </w:rPr>
            </w:pPr>
            <w:r>
              <w:rPr>
                <w:sz w:val="24"/>
              </w:rPr>
              <w:t>Фамилия, 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spacing w:line="240" w:lineRule="auto"/>
              <w:ind w:left="119" w:right="9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19"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spacing w:line="240" w:lineRule="auto"/>
              <w:ind w:left="154" w:right="14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набранное</w:t>
            </w:r>
          </w:p>
          <w:p w:rsidR="0081752B" w:rsidRDefault="0081752B" w:rsidP="005B6F8C">
            <w:pPr>
              <w:pStyle w:val="TableParagraph"/>
              <w:spacing w:line="265" w:lineRule="exact"/>
              <w:ind w:left="159" w:right="143"/>
              <w:rPr>
                <w:sz w:val="24"/>
              </w:rPr>
            </w:pPr>
            <w:r>
              <w:rPr>
                <w:sz w:val="24"/>
              </w:rPr>
              <w:t>участником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spacing w:line="240" w:lineRule="auto"/>
              <w:ind w:left="163" w:right="137" w:firstLine="4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226"/>
              <w:jc w:val="left"/>
              <w:rPr>
                <w:sz w:val="24"/>
              </w:rPr>
            </w:pPr>
            <w:r>
              <w:rPr>
                <w:sz w:val="24"/>
              </w:rPr>
              <w:t>Достижение</w:t>
            </w:r>
          </w:p>
        </w:tc>
      </w:tr>
      <w:tr w:rsidR="0081752B" w:rsidTr="005B6F8C">
        <w:trPr>
          <w:trHeight w:val="316"/>
        </w:trPr>
        <w:tc>
          <w:tcPr>
            <w:tcW w:w="706" w:type="dxa"/>
          </w:tcPr>
          <w:p w:rsidR="0081752B" w:rsidRDefault="0081752B" w:rsidP="0081752B">
            <w:pPr>
              <w:pStyle w:val="TableParagraph"/>
              <w:ind w:left="215" w:right="195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Щукина Владислава</w:t>
            </w:r>
          </w:p>
        </w:tc>
        <w:tc>
          <w:tcPr>
            <w:tcW w:w="1277" w:type="dxa"/>
          </w:tcPr>
          <w:p w:rsidR="0081752B" w:rsidRDefault="0081752B" w:rsidP="005B6F8C">
            <w:pPr>
              <w:pStyle w:val="TableParagraph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556" w:type="dxa"/>
          </w:tcPr>
          <w:p w:rsidR="0081752B" w:rsidRDefault="0081752B" w:rsidP="005B6F8C">
            <w:pPr>
              <w:pStyle w:val="TableParagraph"/>
              <w:ind w:left="159" w:right="140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  <w:tc>
          <w:tcPr>
            <w:tcW w:w="1560" w:type="dxa"/>
          </w:tcPr>
          <w:p w:rsidR="0081752B" w:rsidRDefault="0081752B" w:rsidP="005B6F8C">
            <w:pPr>
              <w:pStyle w:val="TableParagraph"/>
              <w:ind w:right="640"/>
              <w:jc w:val="right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1704" w:type="dxa"/>
          </w:tcPr>
          <w:p w:rsidR="0081752B" w:rsidRDefault="0081752B" w:rsidP="005B6F8C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81752B" w:rsidRDefault="0081752B">
      <w:pPr>
        <w:pStyle w:val="a3"/>
        <w:spacing w:before="7" w:after="1"/>
        <w:ind w:left="0"/>
        <w:rPr>
          <w:b/>
          <w:sz w:val="14"/>
        </w:rPr>
      </w:pPr>
    </w:p>
    <w:p w:rsidR="0081752B" w:rsidRDefault="0081752B">
      <w:pPr>
        <w:pStyle w:val="a3"/>
        <w:spacing w:before="7" w:after="1"/>
        <w:ind w:left="0"/>
        <w:rPr>
          <w:b/>
          <w:sz w:val="14"/>
        </w:rPr>
      </w:pPr>
    </w:p>
    <w:p w:rsidR="0081752B" w:rsidRDefault="0081752B">
      <w:pPr>
        <w:pStyle w:val="a3"/>
        <w:spacing w:before="7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1426"/>
        <w:gridCol w:w="423"/>
        <w:gridCol w:w="1560"/>
        <w:gridCol w:w="2271"/>
        <w:gridCol w:w="989"/>
        <w:gridCol w:w="1988"/>
      </w:tblGrid>
      <w:tr w:rsidR="00F85015">
        <w:trPr>
          <w:trHeight w:val="629"/>
        </w:trPr>
        <w:tc>
          <w:tcPr>
            <w:tcW w:w="841" w:type="dxa"/>
            <w:vMerge w:val="restart"/>
          </w:tcPr>
          <w:p w:rsidR="00F85015" w:rsidRDefault="005B6F8C">
            <w:pPr>
              <w:pStyle w:val="TableParagraph"/>
              <w:spacing w:line="264" w:lineRule="exact"/>
              <w:ind w:left="125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426" w:type="dxa"/>
          </w:tcPr>
          <w:p w:rsidR="00F85015" w:rsidRDefault="005B6F8C">
            <w:pPr>
              <w:pStyle w:val="TableParagraph"/>
              <w:spacing w:line="264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  <w:p w:rsidR="00F85015" w:rsidRDefault="005B6F8C">
            <w:pPr>
              <w:pStyle w:val="TableParagraph"/>
              <w:spacing w:before="36" w:line="240" w:lineRule="auto"/>
              <w:ind w:left="114" w:right="95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  <w:tc>
          <w:tcPr>
            <w:tcW w:w="5243" w:type="dxa"/>
            <w:gridSpan w:val="4"/>
          </w:tcPr>
          <w:p w:rsidR="00F85015" w:rsidRDefault="005B6F8C">
            <w:pPr>
              <w:pStyle w:val="TableParagraph"/>
              <w:spacing w:line="264" w:lineRule="exact"/>
              <w:ind w:left="310" w:right="28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набравших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F85015" w:rsidRDefault="005B6F8C">
            <w:pPr>
              <w:pStyle w:val="TableParagraph"/>
              <w:spacing w:before="36" w:line="240" w:lineRule="auto"/>
              <w:ind w:left="310" w:right="293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1988" w:type="dxa"/>
          </w:tcPr>
          <w:p w:rsidR="00F85015" w:rsidRDefault="005B6F8C">
            <w:pPr>
              <w:pStyle w:val="TableParagraph"/>
              <w:spacing w:line="264" w:lineRule="exact"/>
              <w:ind w:left="382" w:right="354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85015" w:rsidRDefault="005B6F8C">
            <w:pPr>
              <w:pStyle w:val="TableParagraph"/>
              <w:spacing w:before="36" w:line="240" w:lineRule="auto"/>
              <w:ind w:left="382" w:right="351"/>
              <w:rPr>
                <w:sz w:val="24"/>
              </w:rPr>
            </w:pPr>
            <w:r>
              <w:rPr>
                <w:sz w:val="24"/>
              </w:rPr>
              <w:t>призеров</w:t>
            </w:r>
          </w:p>
        </w:tc>
      </w:tr>
      <w:tr w:rsidR="00F85015">
        <w:trPr>
          <w:trHeight w:val="633"/>
        </w:trPr>
        <w:tc>
          <w:tcPr>
            <w:tcW w:w="841" w:type="dxa"/>
            <w:vMerge/>
            <w:tcBorders>
              <w:top w:val="nil"/>
            </w:tcBorders>
          </w:tcPr>
          <w:p w:rsidR="00F85015" w:rsidRDefault="00F8501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F85015" w:rsidRDefault="00F8501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23" w:type="dxa"/>
          </w:tcPr>
          <w:p w:rsidR="00F85015" w:rsidRDefault="005B6F8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F85015" w:rsidRDefault="005B6F8C">
            <w:pPr>
              <w:pStyle w:val="TableParagraph"/>
              <w:spacing w:before="36" w:line="240" w:lineRule="auto"/>
              <w:ind w:left="5"/>
              <w:rPr>
                <w:sz w:val="24"/>
              </w:rPr>
            </w:pPr>
            <w:r>
              <w:rPr>
                <w:w w:val="94"/>
                <w:sz w:val="24"/>
              </w:rPr>
              <w:t>%</w:t>
            </w:r>
          </w:p>
        </w:tc>
        <w:tc>
          <w:tcPr>
            <w:tcW w:w="1560" w:type="dxa"/>
          </w:tcPr>
          <w:p w:rsidR="00F85015" w:rsidRDefault="005B6F8C">
            <w:pPr>
              <w:pStyle w:val="TableParagraph"/>
              <w:ind w:left="144" w:right="123"/>
              <w:rPr>
                <w:sz w:val="24"/>
              </w:rPr>
            </w:pPr>
            <w:r>
              <w:rPr>
                <w:sz w:val="24"/>
              </w:rPr>
              <w:t>1-49%</w:t>
            </w:r>
          </w:p>
        </w:tc>
        <w:tc>
          <w:tcPr>
            <w:tcW w:w="2271" w:type="dxa"/>
          </w:tcPr>
          <w:p w:rsidR="00F85015" w:rsidRDefault="005B6F8C">
            <w:pPr>
              <w:pStyle w:val="TableParagraph"/>
              <w:ind w:left="744" w:right="717"/>
              <w:rPr>
                <w:sz w:val="24"/>
              </w:rPr>
            </w:pPr>
            <w:r>
              <w:rPr>
                <w:sz w:val="24"/>
              </w:rPr>
              <w:t>50-74%</w:t>
            </w:r>
          </w:p>
        </w:tc>
        <w:tc>
          <w:tcPr>
            <w:tcW w:w="989" w:type="dxa"/>
          </w:tcPr>
          <w:p w:rsidR="00F85015" w:rsidRDefault="005B6F8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75-100%</w:t>
            </w:r>
          </w:p>
        </w:tc>
        <w:tc>
          <w:tcPr>
            <w:tcW w:w="1988" w:type="dxa"/>
          </w:tcPr>
          <w:p w:rsidR="00F85015" w:rsidRDefault="00F85015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85015">
        <w:trPr>
          <w:trHeight w:val="316"/>
        </w:trPr>
        <w:tc>
          <w:tcPr>
            <w:tcW w:w="841" w:type="dxa"/>
          </w:tcPr>
          <w:p w:rsidR="00F85015" w:rsidRDefault="005B6F8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</w:tcPr>
          <w:p w:rsidR="00F85015" w:rsidRDefault="0081752B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</w:tcPr>
          <w:p w:rsidR="00F85015" w:rsidRDefault="005B6F8C">
            <w:pPr>
              <w:pStyle w:val="TableParagraph"/>
              <w:ind w:left="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F85015" w:rsidRDefault="0081752B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F85015" w:rsidRDefault="005B6F8C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85015" w:rsidRDefault="005B6F8C">
            <w:pPr>
              <w:pStyle w:val="TableParagraph"/>
              <w:ind w:left="1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988" w:type="dxa"/>
          </w:tcPr>
          <w:p w:rsidR="00F85015" w:rsidRDefault="005B6F8C">
            <w:pPr>
              <w:pStyle w:val="TableParagraph"/>
              <w:ind w:right="8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5015">
        <w:trPr>
          <w:trHeight w:val="321"/>
        </w:trPr>
        <w:tc>
          <w:tcPr>
            <w:tcW w:w="841" w:type="dxa"/>
          </w:tcPr>
          <w:p w:rsidR="00F85015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6" w:type="dxa"/>
          </w:tcPr>
          <w:p w:rsidR="00F85015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3" w:type="dxa"/>
          </w:tcPr>
          <w:p w:rsidR="00F85015" w:rsidRDefault="005B6F8C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F85015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71" w:type="dxa"/>
          </w:tcPr>
          <w:p w:rsidR="00F85015" w:rsidRDefault="005B6F8C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85015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  <w:tc>
          <w:tcPr>
            <w:tcW w:w="1988" w:type="dxa"/>
          </w:tcPr>
          <w:p w:rsidR="00F85015" w:rsidRDefault="0081752B">
            <w:pPr>
              <w:pStyle w:val="TableParagraph"/>
              <w:spacing w:line="273" w:lineRule="exact"/>
              <w:ind w:right="8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1752B">
        <w:trPr>
          <w:trHeight w:val="321"/>
        </w:trPr>
        <w:tc>
          <w:tcPr>
            <w:tcW w:w="84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6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81752B" w:rsidRDefault="0081752B">
            <w:pPr>
              <w:pStyle w:val="TableParagraph"/>
              <w:spacing w:line="273" w:lineRule="exact"/>
              <w:ind w:left="8"/>
              <w:rPr>
                <w:w w:val="94"/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9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  <w:tc>
          <w:tcPr>
            <w:tcW w:w="1988" w:type="dxa"/>
          </w:tcPr>
          <w:p w:rsidR="0081752B" w:rsidRDefault="0081752B" w:rsidP="0081752B">
            <w:pPr>
              <w:pStyle w:val="TableParagraph"/>
              <w:tabs>
                <w:tab w:val="left" w:pos="1014"/>
              </w:tabs>
              <w:spacing w:line="273" w:lineRule="exact"/>
              <w:ind w:right="885"/>
              <w:rPr>
                <w:sz w:val="24"/>
              </w:rPr>
            </w:pPr>
            <w:r>
              <w:rPr>
                <w:sz w:val="24"/>
              </w:rPr>
              <w:t xml:space="preserve">               0</w:t>
            </w:r>
          </w:p>
        </w:tc>
      </w:tr>
      <w:tr w:rsidR="0081752B">
        <w:trPr>
          <w:trHeight w:val="321"/>
        </w:trPr>
        <w:tc>
          <w:tcPr>
            <w:tcW w:w="84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26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81752B" w:rsidRDefault="0081752B">
            <w:pPr>
              <w:pStyle w:val="TableParagraph"/>
              <w:spacing w:line="273" w:lineRule="exact"/>
              <w:ind w:left="8"/>
              <w:rPr>
                <w:w w:val="94"/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9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  <w:tc>
          <w:tcPr>
            <w:tcW w:w="1988" w:type="dxa"/>
          </w:tcPr>
          <w:p w:rsidR="0081752B" w:rsidRDefault="0081752B">
            <w:pPr>
              <w:pStyle w:val="TableParagraph"/>
              <w:spacing w:line="273" w:lineRule="exact"/>
              <w:ind w:right="8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52B">
        <w:trPr>
          <w:trHeight w:val="321"/>
        </w:trPr>
        <w:tc>
          <w:tcPr>
            <w:tcW w:w="84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6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81752B" w:rsidRDefault="0081752B">
            <w:pPr>
              <w:pStyle w:val="TableParagraph"/>
              <w:spacing w:line="273" w:lineRule="exact"/>
              <w:ind w:left="8"/>
              <w:rPr>
                <w:w w:val="94"/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9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  <w:tc>
          <w:tcPr>
            <w:tcW w:w="1988" w:type="dxa"/>
          </w:tcPr>
          <w:p w:rsidR="0081752B" w:rsidRDefault="0081752B">
            <w:pPr>
              <w:pStyle w:val="TableParagraph"/>
              <w:spacing w:line="273" w:lineRule="exact"/>
              <w:ind w:right="8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1752B">
        <w:trPr>
          <w:trHeight w:val="321"/>
        </w:trPr>
        <w:tc>
          <w:tcPr>
            <w:tcW w:w="84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26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3" w:type="dxa"/>
          </w:tcPr>
          <w:p w:rsidR="0081752B" w:rsidRDefault="0081752B">
            <w:pPr>
              <w:pStyle w:val="TableParagraph"/>
              <w:spacing w:line="273" w:lineRule="exact"/>
              <w:ind w:left="8"/>
              <w:rPr>
                <w:w w:val="94"/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560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1" w:type="dxa"/>
          </w:tcPr>
          <w:p w:rsidR="0081752B" w:rsidRDefault="0081752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9" w:type="dxa"/>
          </w:tcPr>
          <w:p w:rsidR="0081752B" w:rsidRDefault="0081752B">
            <w:pPr>
              <w:pStyle w:val="TableParagraph"/>
              <w:spacing w:line="273" w:lineRule="exact"/>
              <w:ind w:left="18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>-</w:t>
            </w:r>
          </w:p>
        </w:tc>
        <w:tc>
          <w:tcPr>
            <w:tcW w:w="1988" w:type="dxa"/>
          </w:tcPr>
          <w:p w:rsidR="0081752B" w:rsidRDefault="0081752B">
            <w:pPr>
              <w:pStyle w:val="TableParagraph"/>
              <w:spacing w:line="273" w:lineRule="exact"/>
              <w:ind w:right="885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85015" w:rsidRDefault="005B6F8C">
      <w:pPr>
        <w:pStyle w:val="a3"/>
        <w:spacing w:before="83"/>
        <w:ind w:right="390" w:firstLine="710"/>
        <w:jc w:val="both"/>
      </w:pPr>
      <w:r>
        <w:t xml:space="preserve">Анализ </w:t>
      </w:r>
      <w:proofErr w:type="gramStart"/>
      <w:r>
        <w:t>качества выполнения заданий школьного этапа всероссийской олимпиады</w:t>
      </w:r>
      <w:r>
        <w:rPr>
          <w:spacing w:val="1"/>
        </w:rPr>
        <w:t xml:space="preserve"> </w:t>
      </w:r>
      <w:r>
        <w:t>школьников</w:t>
      </w:r>
      <w:proofErr w:type="gramEnd"/>
      <w:r>
        <w:t xml:space="preserve"> показал, что уровень подготовки участников предметной олимпиады низкий. </w:t>
      </w:r>
    </w:p>
    <w:p w:rsidR="00F85015" w:rsidRDefault="00F85015">
      <w:pPr>
        <w:pStyle w:val="a3"/>
        <w:ind w:left="0"/>
        <w:rPr>
          <w:sz w:val="26"/>
        </w:rPr>
      </w:pPr>
    </w:p>
    <w:p w:rsidR="00F85015" w:rsidRDefault="00F85015">
      <w:pPr>
        <w:pStyle w:val="a3"/>
        <w:spacing w:before="6"/>
        <w:ind w:left="0"/>
        <w:rPr>
          <w:sz w:val="21"/>
        </w:rPr>
      </w:pPr>
    </w:p>
    <w:p w:rsidR="00F85015" w:rsidRDefault="005B6F8C" w:rsidP="000D5ECE">
      <w:pPr>
        <w:pStyle w:val="Heading1"/>
        <w:ind w:left="0"/>
        <w:jc w:val="both"/>
      </w:pPr>
      <w:bookmarkStart w:id="4" w:name="Рекомендации_по_результатам_анализа."/>
      <w:bookmarkEnd w:id="4"/>
      <w:r>
        <w:t>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анализа.</w:t>
      </w:r>
    </w:p>
    <w:p w:rsidR="00F85015" w:rsidRDefault="005B6F8C" w:rsidP="000D5ECE">
      <w:pPr>
        <w:pStyle w:val="a4"/>
        <w:numPr>
          <w:ilvl w:val="0"/>
          <w:numId w:val="1"/>
        </w:numPr>
        <w:tabs>
          <w:tab w:val="left" w:pos="1696"/>
          <w:tab w:val="left" w:pos="1697"/>
        </w:tabs>
        <w:spacing w:before="12"/>
        <w:ind w:left="1537" w:hanging="707"/>
        <w:jc w:val="both"/>
        <w:rPr>
          <w:sz w:val="24"/>
        </w:rPr>
      </w:pPr>
      <w:r>
        <w:rPr>
          <w:spacing w:val="-1"/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языку;</w:t>
      </w:r>
    </w:p>
    <w:p w:rsidR="00F85015" w:rsidRDefault="005B6F8C" w:rsidP="000D5ECE">
      <w:pPr>
        <w:pStyle w:val="a4"/>
        <w:numPr>
          <w:ilvl w:val="0"/>
          <w:numId w:val="1"/>
        </w:numPr>
        <w:tabs>
          <w:tab w:val="left" w:pos="1696"/>
          <w:tab w:val="left" w:pos="1697"/>
        </w:tabs>
        <w:spacing w:before="12"/>
        <w:ind w:left="120" w:right="403" w:firstLine="710"/>
        <w:jc w:val="both"/>
        <w:rPr>
          <w:sz w:val="24"/>
        </w:rPr>
      </w:pPr>
      <w:r>
        <w:rPr>
          <w:sz w:val="24"/>
        </w:rPr>
        <w:t>учесть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типичные ошибки обучающихся через урочные и внеурочные занятия с целью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3"/>
          <w:sz w:val="24"/>
        </w:rPr>
        <w:t xml:space="preserve"> </w:t>
      </w:r>
      <w:r>
        <w:rPr>
          <w:sz w:val="24"/>
        </w:rPr>
        <w:t>успеха при</w:t>
      </w:r>
      <w:r>
        <w:rPr>
          <w:spacing w:val="8"/>
          <w:sz w:val="24"/>
        </w:rPr>
        <w:t xml:space="preserve"> </w:t>
      </w:r>
      <w:r>
        <w:rPr>
          <w:sz w:val="24"/>
        </w:rPr>
        <w:t>проведении последующих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олимпиад;</w:t>
      </w:r>
    </w:p>
    <w:p w:rsidR="00F85015" w:rsidRDefault="005B6F8C">
      <w:pPr>
        <w:pStyle w:val="a4"/>
        <w:numPr>
          <w:ilvl w:val="0"/>
          <w:numId w:val="1"/>
        </w:numPr>
        <w:tabs>
          <w:tab w:val="left" w:pos="1696"/>
          <w:tab w:val="left" w:pos="1697"/>
        </w:tabs>
        <w:spacing w:before="17"/>
        <w:ind w:right="397" w:firstLine="710"/>
        <w:jc w:val="both"/>
        <w:rPr>
          <w:sz w:val="24"/>
        </w:rPr>
      </w:pPr>
      <w:r>
        <w:rPr>
          <w:sz w:val="24"/>
        </w:rPr>
        <w:t>обеспечить системный и качественный уровень подготовки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этапу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заданий повышенной сложности, развивающие творческие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мышление;</w:t>
      </w:r>
    </w:p>
    <w:p w:rsidR="00F85015" w:rsidRDefault="005B6F8C">
      <w:pPr>
        <w:pStyle w:val="a4"/>
        <w:numPr>
          <w:ilvl w:val="0"/>
          <w:numId w:val="1"/>
        </w:numPr>
        <w:tabs>
          <w:tab w:val="left" w:pos="1696"/>
          <w:tab w:val="left" w:pos="1697"/>
        </w:tabs>
        <w:spacing w:before="15"/>
        <w:ind w:right="389" w:firstLine="710"/>
        <w:jc w:val="both"/>
        <w:rPr>
          <w:sz w:val="24"/>
        </w:rPr>
      </w:pP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F85015" w:rsidRDefault="005B6F8C">
      <w:pPr>
        <w:pStyle w:val="a4"/>
        <w:numPr>
          <w:ilvl w:val="0"/>
          <w:numId w:val="1"/>
        </w:numPr>
        <w:tabs>
          <w:tab w:val="left" w:pos="1696"/>
          <w:tab w:val="left" w:pos="1697"/>
          <w:tab w:val="left" w:pos="2090"/>
          <w:tab w:val="left" w:pos="4025"/>
          <w:tab w:val="left" w:pos="5542"/>
          <w:tab w:val="left" w:pos="7396"/>
          <w:tab w:val="left" w:pos="9139"/>
        </w:tabs>
        <w:spacing w:before="12" w:line="259" w:lineRule="auto"/>
        <w:ind w:right="399" w:firstLine="71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z w:val="24"/>
        </w:rPr>
        <w:tab/>
      </w:r>
      <w:r>
        <w:rPr>
          <w:sz w:val="24"/>
        </w:rPr>
        <w:tab/>
        <w:t>школьного</w:t>
      </w:r>
      <w:r>
        <w:rPr>
          <w:sz w:val="24"/>
        </w:rPr>
        <w:tab/>
        <w:t>уровня</w:t>
      </w:r>
      <w:r>
        <w:rPr>
          <w:sz w:val="24"/>
        </w:rPr>
        <w:tab/>
        <w:t>2022-2023</w:t>
      </w:r>
      <w:r>
        <w:rPr>
          <w:sz w:val="24"/>
        </w:rPr>
        <w:tab/>
        <w:t>учебного</w:t>
      </w:r>
      <w:r>
        <w:rPr>
          <w:sz w:val="24"/>
        </w:rPr>
        <w:tab/>
      </w:r>
      <w:r>
        <w:rPr>
          <w:spacing w:val="-1"/>
          <w:sz w:val="24"/>
        </w:rPr>
        <w:t>года.</w:t>
      </w:r>
    </w:p>
    <w:sectPr w:rsidR="00F85015" w:rsidSect="00F85015">
      <w:pgSz w:w="11910" w:h="16840"/>
      <w:pgMar w:top="1020" w:right="440" w:bottom="280" w:left="1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46E6"/>
    <w:multiLevelType w:val="hybridMultilevel"/>
    <w:tmpl w:val="EE32A404"/>
    <w:lvl w:ilvl="0" w:tplc="990E5726">
      <w:numFmt w:val="bullet"/>
      <w:lvlText w:val=""/>
      <w:lvlJc w:val="left"/>
      <w:pPr>
        <w:ind w:left="27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C6E1DE">
      <w:numFmt w:val="bullet"/>
      <w:lvlText w:val="•"/>
      <w:lvlJc w:val="left"/>
      <w:pPr>
        <w:ind w:left="1256" w:hanging="706"/>
      </w:pPr>
      <w:rPr>
        <w:rFonts w:hint="default"/>
        <w:lang w:val="ru-RU" w:eastAsia="en-US" w:bidi="ar-SA"/>
      </w:rPr>
    </w:lvl>
    <w:lvl w:ilvl="2" w:tplc="9C4ED472">
      <w:numFmt w:val="bullet"/>
      <w:lvlText w:val="•"/>
      <w:lvlJc w:val="left"/>
      <w:pPr>
        <w:ind w:left="2233" w:hanging="706"/>
      </w:pPr>
      <w:rPr>
        <w:rFonts w:hint="default"/>
        <w:lang w:val="ru-RU" w:eastAsia="en-US" w:bidi="ar-SA"/>
      </w:rPr>
    </w:lvl>
    <w:lvl w:ilvl="3" w:tplc="90266F7A">
      <w:numFmt w:val="bullet"/>
      <w:lvlText w:val="•"/>
      <w:lvlJc w:val="left"/>
      <w:pPr>
        <w:ind w:left="3210" w:hanging="706"/>
      </w:pPr>
      <w:rPr>
        <w:rFonts w:hint="default"/>
        <w:lang w:val="ru-RU" w:eastAsia="en-US" w:bidi="ar-SA"/>
      </w:rPr>
    </w:lvl>
    <w:lvl w:ilvl="4" w:tplc="37563FBA">
      <w:numFmt w:val="bullet"/>
      <w:lvlText w:val="•"/>
      <w:lvlJc w:val="left"/>
      <w:pPr>
        <w:ind w:left="4187" w:hanging="706"/>
      </w:pPr>
      <w:rPr>
        <w:rFonts w:hint="default"/>
        <w:lang w:val="ru-RU" w:eastAsia="en-US" w:bidi="ar-SA"/>
      </w:rPr>
    </w:lvl>
    <w:lvl w:ilvl="5" w:tplc="3DF2D13A">
      <w:numFmt w:val="bullet"/>
      <w:lvlText w:val="•"/>
      <w:lvlJc w:val="left"/>
      <w:pPr>
        <w:ind w:left="5164" w:hanging="706"/>
      </w:pPr>
      <w:rPr>
        <w:rFonts w:hint="default"/>
        <w:lang w:val="ru-RU" w:eastAsia="en-US" w:bidi="ar-SA"/>
      </w:rPr>
    </w:lvl>
    <w:lvl w:ilvl="6" w:tplc="5E16F4A8">
      <w:numFmt w:val="bullet"/>
      <w:lvlText w:val="•"/>
      <w:lvlJc w:val="left"/>
      <w:pPr>
        <w:ind w:left="6141" w:hanging="706"/>
      </w:pPr>
      <w:rPr>
        <w:rFonts w:hint="default"/>
        <w:lang w:val="ru-RU" w:eastAsia="en-US" w:bidi="ar-SA"/>
      </w:rPr>
    </w:lvl>
    <w:lvl w:ilvl="7" w:tplc="689238A6">
      <w:numFmt w:val="bullet"/>
      <w:lvlText w:val="•"/>
      <w:lvlJc w:val="left"/>
      <w:pPr>
        <w:ind w:left="7118" w:hanging="706"/>
      </w:pPr>
      <w:rPr>
        <w:rFonts w:hint="default"/>
        <w:lang w:val="ru-RU" w:eastAsia="en-US" w:bidi="ar-SA"/>
      </w:rPr>
    </w:lvl>
    <w:lvl w:ilvl="8" w:tplc="C3A8844A">
      <w:numFmt w:val="bullet"/>
      <w:lvlText w:val="•"/>
      <w:lvlJc w:val="left"/>
      <w:pPr>
        <w:ind w:left="8095" w:hanging="706"/>
      </w:pPr>
      <w:rPr>
        <w:rFonts w:hint="default"/>
        <w:lang w:val="ru-RU" w:eastAsia="en-US" w:bidi="ar-SA"/>
      </w:rPr>
    </w:lvl>
  </w:abstractNum>
  <w:abstractNum w:abstractNumId="1">
    <w:nsid w:val="482564F1"/>
    <w:multiLevelType w:val="hybridMultilevel"/>
    <w:tmpl w:val="6FD83D64"/>
    <w:lvl w:ilvl="0" w:tplc="9670B48C">
      <w:numFmt w:val="bullet"/>
      <w:lvlText w:val="•"/>
      <w:lvlJc w:val="left"/>
      <w:pPr>
        <w:ind w:left="27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CE669A">
      <w:start w:val="1"/>
      <w:numFmt w:val="decimal"/>
      <w:lvlText w:val="%2."/>
      <w:lvlJc w:val="left"/>
      <w:pPr>
        <w:ind w:left="168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3E6463E">
      <w:numFmt w:val="bullet"/>
      <w:lvlText w:val="•"/>
      <w:lvlJc w:val="left"/>
      <w:pPr>
        <w:ind w:left="4060" w:hanging="361"/>
      </w:pPr>
      <w:rPr>
        <w:rFonts w:hint="default"/>
        <w:lang w:val="ru-RU" w:eastAsia="en-US" w:bidi="ar-SA"/>
      </w:rPr>
    </w:lvl>
    <w:lvl w:ilvl="3" w:tplc="4CE8F328">
      <w:numFmt w:val="bullet"/>
      <w:lvlText w:val="•"/>
      <w:lvlJc w:val="left"/>
      <w:pPr>
        <w:ind w:left="5040" w:hanging="361"/>
      </w:pPr>
      <w:rPr>
        <w:rFonts w:hint="default"/>
        <w:lang w:val="ru-RU" w:eastAsia="en-US" w:bidi="ar-SA"/>
      </w:rPr>
    </w:lvl>
    <w:lvl w:ilvl="4" w:tplc="EBF6F9FC">
      <w:numFmt w:val="bullet"/>
      <w:lvlText w:val="•"/>
      <w:lvlJc w:val="left"/>
      <w:pPr>
        <w:ind w:left="5755" w:hanging="361"/>
      </w:pPr>
      <w:rPr>
        <w:rFonts w:hint="default"/>
        <w:lang w:val="ru-RU" w:eastAsia="en-US" w:bidi="ar-SA"/>
      </w:rPr>
    </w:lvl>
    <w:lvl w:ilvl="5" w:tplc="CB028874">
      <w:numFmt w:val="bullet"/>
      <w:lvlText w:val="•"/>
      <w:lvlJc w:val="left"/>
      <w:pPr>
        <w:ind w:left="6471" w:hanging="361"/>
      </w:pPr>
      <w:rPr>
        <w:rFonts w:hint="default"/>
        <w:lang w:val="ru-RU" w:eastAsia="en-US" w:bidi="ar-SA"/>
      </w:rPr>
    </w:lvl>
    <w:lvl w:ilvl="6" w:tplc="64906044">
      <w:numFmt w:val="bullet"/>
      <w:lvlText w:val="•"/>
      <w:lvlJc w:val="left"/>
      <w:pPr>
        <w:ind w:left="7186" w:hanging="361"/>
      </w:pPr>
      <w:rPr>
        <w:rFonts w:hint="default"/>
        <w:lang w:val="ru-RU" w:eastAsia="en-US" w:bidi="ar-SA"/>
      </w:rPr>
    </w:lvl>
    <w:lvl w:ilvl="7" w:tplc="8062BE28">
      <w:numFmt w:val="bullet"/>
      <w:lvlText w:val="•"/>
      <w:lvlJc w:val="left"/>
      <w:pPr>
        <w:ind w:left="7902" w:hanging="361"/>
      </w:pPr>
      <w:rPr>
        <w:rFonts w:hint="default"/>
        <w:lang w:val="ru-RU" w:eastAsia="en-US" w:bidi="ar-SA"/>
      </w:rPr>
    </w:lvl>
    <w:lvl w:ilvl="8" w:tplc="80A26226">
      <w:numFmt w:val="bullet"/>
      <w:lvlText w:val="•"/>
      <w:lvlJc w:val="left"/>
      <w:pPr>
        <w:ind w:left="8617" w:hanging="361"/>
      </w:pPr>
      <w:rPr>
        <w:rFonts w:hint="default"/>
        <w:lang w:val="ru-RU" w:eastAsia="en-US" w:bidi="ar-SA"/>
      </w:rPr>
    </w:lvl>
  </w:abstractNum>
  <w:abstractNum w:abstractNumId="2">
    <w:nsid w:val="5A5C544B"/>
    <w:multiLevelType w:val="multilevel"/>
    <w:tmpl w:val="E4E2302C"/>
    <w:lvl w:ilvl="0">
      <w:start w:val="1"/>
      <w:numFmt w:val="decimal"/>
      <w:lvlText w:val="%1"/>
      <w:lvlJc w:val="left"/>
      <w:pPr>
        <w:ind w:left="279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5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5015"/>
    <w:rsid w:val="000D5ECE"/>
    <w:rsid w:val="0023654E"/>
    <w:rsid w:val="005B6F8C"/>
    <w:rsid w:val="0081752B"/>
    <w:rsid w:val="00F8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50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0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015"/>
    <w:pPr>
      <w:ind w:left="27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85015"/>
    <w:pPr>
      <w:ind w:left="15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85015"/>
    <w:pPr>
      <w:ind w:left="279" w:firstLine="710"/>
    </w:pPr>
  </w:style>
  <w:style w:type="paragraph" w:customStyle="1" w:styleId="TableParagraph">
    <w:name w:val="Table Paragraph"/>
    <w:basedOn w:val="a"/>
    <w:uiPriority w:val="1"/>
    <w:qFormat/>
    <w:rsid w:val="00F85015"/>
    <w:pPr>
      <w:spacing w:line="26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Игоревна</dc:creator>
  <cp:lastModifiedBy>Ольга Игоревна</cp:lastModifiedBy>
  <cp:revision>2</cp:revision>
  <dcterms:created xsi:type="dcterms:W3CDTF">2022-10-19T05:59:00Z</dcterms:created>
  <dcterms:modified xsi:type="dcterms:W3CDTF">2022-10-19T05:59:00Z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2022-10-19T00:00:00Z</vt:filetime>
  </property>
</Properties>
</file>